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77" w:rsidRPr="00EC2504" w:rsidRDefault="00836418" w:rsidP="00A61A77">
      <w:pPr>
        <w:jc w:val="right"/>
        <w:rPr>
          <w:color w:val="000000"/>
        </w:rPr>
      </w:pPr>
      <w:r>
        <w:rPr>
          <w:color w:val="000000"/>
        </w:rPr>
        <w:t>Приложение №1</w:t>
      </w:r>
      <w:r w:rsidR="00A61A77">
        <w:rPr>
          <w:color w:val="000000"/>
        </w:rPr>
        <w:t xml:space="preserve"> </w:t>
      </w:r>
    </w:p>
    <w:p w:rsidR="00A61A77" w:rsidRDefault="00A61A77" w:rsidP="00A61A77">
      <w:pPr>
        <w:jc w:val="right"/>
      </w:pPr>
      <w:r w:rsidRPr="00EC2504">
        <w:t xml:space="preserve">        к муниципальной  </w:t>
      </w:r>
      <w:r>
        <w:t xml:space="preserve"> </w:t>
      </w:r>
      <w:r w:rsidRPr="00EC2504">
        <w:t xml:space="preserve">программе </w:t>
      </w:r>
    </w:p>
    <w:p w:rsidR="00A61A77" w:rsidRPr="007D74F1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 xml:space="preserve">«Реализация государственной национальной политики </w:t>
      </w:r>
    </w:p>
    <w:p w:rsidR="00A61A77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 xml:space="preserve">в  Прохладненском муниципальном районе </w:t>
      </w:r>
    </w:p>
    <w:p w:rsidR="00A61A77" w:rsidRPr="007D74F1" w:rsidRDefault="00A61A77" w:rsidP="00A61A77">
      <w:pPr>
        <w:jc w:val="right"/>
        <w:rPr>
          <w:bCs/>
          <w:color w:val="000000"/>
        </w:rPr>
      </w:pPr>
      <w:r w:rsidRPr="007D74F1">
        <w:rPr>
          <w:bCs/>
          <w:color w:val="000000"/>
        </w:rPr>
        <w:t>Кабардино-Балкарско</w:t>
      </w:r>
      <w:r w:rsidR="00F72492">
        <w:rPr>
          <w:bCs/>
          <w:color w:val="000000"/>
        </w:rPr>
        <w:t>й Республики</w:t>
      </w:r>
      <w:r w:rsidRPr="007D74F1">
        <w:rPr>
          <w:bCs/>
          <w:color w:val="000000"/>
        </w:rPr>
        <w:t>»</w:t>
      </w:r>
      <w:r>
        <w:t xml:space="preserve"> </w:t>
      </w: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показателях (индикаторах) муниципальной программы:</w:t>
      </w:r>
    </w:p>
    <w:p w:rsidR="00A61A77" w:rsidRPr="00A61A77" w:rsidRDefault="00A61A77" w:rsidP="00A61A77">
      <w:pPr>
        <w:tabs>
          <w:tab w:val="left" w:pos="465"/>
        </w:tabs>
        <w:autoSpaceDE w:val="0"/>
        <w:autoSpaceDN w:val="0"/>
        <w:adjustRightInd w:val="0"/>
        <w:rPr>
          <w:sz w:val="22"/>
          <w:szCs w:val="22"/>
        </w:rPr>
      </w:pPr>
      <w:r w:rsidRPr="00A61A77">
        <w:rPr>
          <w:sz w:val="22"/>
          <w:szCs w:val="22"/>
        </w:rPr>
        <w:tab/>
      </w: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"/>
        <w:gridCol w:w="2522"/>
        <w:gridCol w:w="566"/>
        <w:gridCol w:w="709"/>
        <w:gridCol w:w="709"/>
        <w:gridCol w:w="709"/>
        <w:gridCol w:w="708"/>
        <w:gridCol w:w="709"/>
        <w:gridCol w:w="709"/>
        <w:gridCol w:w="709"/>
        <w:gridCol w:w="708"/>
        <w:gridCol w:w="1418"/>
      </w:tblGrid>
      <w:tr w:rsidR="000B6900" w:rsidRPr="00A61A77" w:rsidTr="00190834">
        <w:tc>
          <w:tcPr>
            <w:tcW w:w="598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№№</w:t>
            </w:r>
          </w:p>
        </w:tc>
        <w:tc>
          <w:tcPr>
            <w:tcW w:w="2522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 xml:space="preserve">наименования целевого показателя </w:t>
            </w:r>
          </w:p>
        </w:tc>
        <w:tc>
          <w:tcPr>
            <w:tcW w:w="566" w:type="dxa"/>
            <w:vMerge w:val="restart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единица измерения</w:t>
            </w:r>
          </w:p>
        </w:tc>
        <w:tc>
          <w:tcPr>
            <w:tcW w:w="5670" w:type="dxa"/>
            <w:gridSpan w:val="8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значение целевых показателей</w:t>
            </w:r>
          </w:p>
        </w:tc>
        <w:tc>
          <w:tcPr>
            <w:tcW w:w="1418" w:type="dxa"/>
          </w:tcPr>
          <w:p w:rsidR="000B6900" w:rsidRPr="00A61A77" w:rsidRDefault="000B6900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отношение значения показателя последнего года</w:t>
            </w:r>
          </w:p>
        </w:tc>
      </w:tr>
      <w:tr w:rsidR="00190834" w:rsidRPr="00A61A77" w:rsidTr="00190834">
        <w:trPr>
          <w:trHeight w:val="435"/>
        </w:trPr>
        <w:tc>
          <w:tcPr>
            <w:tcW w:w="598" w:type="dxa"/>
            <w:vMerge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2" w:type="dxa"/>
            <w:vMerge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6" w:type="dxa"/>
            <w:vMerge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</w:tcPr>
          <w:p w:rsidR="00190834" w:rsidRPr="00A61A77" w:rsidRDefault="00190834" w:rsidP="00A97654">
            <w:pPr>
              <w:autoSpaceDE w:val="0"/>
              <w:autoSpaceDN w:val="0"/>
              <w:adjustRightInd w:val="0"/>
              <w:jc w:val="center"/>
            </w:pPr>
            <w:r w:rsidRPr="00A61A77">
              <w:t xml:space="preserve"> 20</w:t>
            </w:r>
            <w:r>
              <w:t>21</w:t>
            </w:r>
          </w:p>
        </w:tc>
        <w:tc>
          <w:tcPr>
            <w:tcW w:w="709" w:type="dxa"/>
            <w:vMerge w:val="restart"/>
          </w:tcPr>
          <w:p w:rsidR="00190834" w:rsidRPr="00A61A77" w:rsidRDefault="00190834" w:rsidP="00F95B40">
            <w:pPr>
              <w:autoSpaceDE w:val="0"/>
              <w:autoSpaceDN w:val="0"/>
              <w:adjustRightInd w:val="0"/>
              <w:jc w:val="center"/>
            </w:pPr>
            <w:r w:rsidRPr="00A61A77">
              <w:t>20</w:t>
            </w:r>
            <w:r>
              <w:t>23</w:t>
            </w:r>
          </w:p>
        </w:tc>
        <w:tc>
          <w:tcPr>
            <w:tcW w:w="708" w:type="dxa"/>
            <w:vMerge w:val="restart"/>
          </w:tcPr>
          <w:p w:rsidR="00190834" w:rsidRPr="00A61A77" w:rsidRDefault="00190834" w:rsidP="00F95B40">
            <w:pPr>
              <w:autoSpaceDE w:val="0"/>
              <w:autoSpaceDN w:val="0"/>
              <w:adjustRightInd w:val="0"/>
              <w:jc w:val="center"/>
            </w:pPr>
            <w:r w:rsidRPr="00A61A77">
              <w:t>202</w:t>
            </w:r>
            <w:r>
              <w:t>4</w:t>
            </w:r>
          </w:p>
        </w:tc>
        <w:tc>
          <w:tcPr>
            <w:tcW w:w="709" w:type="dxa"/>
            <w:vMerge w:val="restart"/>
          </w:tcPr>
          <w:p w:rsidR="00190834" w:rsidRPr="00A61A77" w:rsidRDefault="00190834" w:rsidP="0029479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bookmarkStart w:id="0" w:name="_GoBack"/>
            <w:bookmarkEnd w:id="0"/>
            <w:r>
              <w:t>25</w:t>
            </w:r>
          </w:p>
        </w:tc>
        <w:tc>
          <w:tcPr>
            <w:tcW w:w="709" w:type="dxa"/>
            <w:vMerge w:val="restart"/>
          </w:tcPr>
          <w:p w:rsidR="00190834" w:rsidRPr="00A61A77" w:rsidRDefault="00190834" w:rsidP="00914DFD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709" w:type="dxa"/>
            <w:vMerge w:val="restart"/>
          </w:tcPr>
          <w:p w:rsidR="00190834" w:rsidRPr="00A61A77" w:rsidRDefault="00190834" w:rsidP="00914DFD">
            <w:pPr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708" w:type="dxa"/>
            <w:vMerge w:val="restart"/>
          </w:tcPr>
          <w:p w:rsidR="00190834" w:rsidRPr="00A61A77" w:rsidRDefault="00190834" w:rsidP="00190834">
            <w:pPr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1418" w:type="dxa"/>
            <w:vMerge w:val="restart"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</w:p>
        </w:tc>
      </w:tr>
      <w:tr w:rsidR="00190834" w:rsidRPr="00A61A77" w:rsidTr="00190834">
        <w:trPr>
          <w:trHeight w:val="555"/>
        </w:trPr>
        <w:tc>
          <w:tcPr>
            <w:tcW w:w="598" w:type="dxa"/>
            <w:vMerge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22" w:type="dxa"/>
            <w:vMerge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6" w:type="dxa"/>
            <w:vMerge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:rsidR="00190834" w:rsidRPr="00A61A77" w:rsidRDefault="00190834" w:rsidP="00A97654">
            <w:pPr>
              <w:autoSpaceDE w:val="0"/>
              <w:autoSpaceDN w:val="0"/>
              <w:adjustRightInd w:val="0"/>
              <w:jc w:val="center"/>
            </w:pPr>
            <w:r>
              <w:t>план</w:t>
            </w:r>
          </w:p>
        </w:tc>
        <w:tc>
          <w:tcPr>
            <w:tcW w:w="709" w:type="dxa"/>
          </w:tcPr>
          <w:p w:rsidR="00190834" w:rsidRPr="00A61A77" w:rsidRDefault="00190834" w:rsidP="00A97654">
            <w:pPr>
              <w:autoSpaceDE w:val="0"/>
              <w:autoSpaceDN w:val="0"/>
              <w:adjustRightInd w:val="0"/>
              <w:jc w:val="center"/>
            </w:pPr>
            <w:r>
              <w:t>факт.</w:t>
            </w:r>
          </w:p>
        </w:tc>
        <w:tc>
          <w:tcPr>
            <w:tcW w:w="709" w:type="dxa"/>
            <w:vMerge/>
          </w:tcPr>
          <w:p w:rsidR="00190834" w:rsidRPr="00A61A77" w:rsidRDefault="00190834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</w:tcPr>
          <w:p w:rsidR="00190834" w:rsidRPr="00A61A77" w:rsidRDefault="00190834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190834" w:rsidRPr="00A61A77" w:rsidRDefault="00190834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190834" w:rsidRDefault="00190834" w:rsidP="0091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190834" w:rsidRDefault="00190834" w:rsidP="0091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</w:tcPr>
          <w:p w:rsidR="00190834" w:rsidRDefault="00190834" w:rsidP="0091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Merge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</w:p>
        </w:tc>
      </w:tr>
      <w:tr w:rsidR="00190834" w:rsidRPr="00A61A77" w:rsidTr="00190834">
        <w:tc>
          <w:tcPr>
            <w:tcW w:w="598" w:type="dxa"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1.</w:t>
            </w:r>
          </w:p>
        </w:tc>
        <w:tc>
          <w:tcPr>
            <w:tcW w:w="2522" w:type="dxa"/>
          </w:tcPr>
          <w:p w:rsidR="00190834" w:rsidRPr="000B6900" w:rsidRDefault="00190834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Доля граждан, положительно оценивающих состояние межнациональных (межэтнических) отношений в Прохладненском муниципальном районе</w:t>
            </w:r>
          </w:p>
        </w:tc>
        <w:tc>
          <w:tcPr>
            <w:tcW w:w="566" w:type="dxa"/>
          </w:tcPr>
          <w:p w:rsidR="00190834" w:rsidRPr="00EC6ADA" w:rsidRDefault="00190834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190834" w:rsidRPr="00D56DD8" w:rsidRDefault="00190834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190834" w:rsidRPr="00D56DD8" w:rsidRDefault="00190834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95,0</w:t>
            </w:r>
          </w:p>
        </w:tc>
        <w:tc>
          <w:tcPr>
            <w:tcW w:w="709" w:type="dxa"/>
          </w:tcPr>
          <w:p w:rsidR="00190834" w:rsidRPr="00EC6ADA" w:rsidRDefault="00190834" w:rsidP="00F77AA3">
            <w:pPr>
              <w:autoSpaceDE w:val="0"/>
              <w:autoSpaceDN w:val="0"/>
              <w:adjustRightInd w:val="0"/>
              <w:jc w:val="center"/>
            </w:pPr>
            <w:r>
              <w:t>95,0</w:t>
            </w:r>
          </w:p>
        </w:tc>
        <w:tc>
          <w:tcPr>
            <w:tcW w:w="708" w:type="dxa"/>
          </w:tcPr>
          <w:p w:rsidR="00190834" w:rsidRPr="00EC6ADA" w:rsidRDefault="00190834" w:rsidP="0029479F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9" w:type="dxa"/>
          </w:tcPr>
          <w:p w:rsidR="00190834" w:rsidRPr="00EC6ADA" w:rsidRDefault="00190834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9" w:type="dxa"/>
          </w:tcPr>
          <w:p w:rsidR="00190834" w:rsidRPr="00EC6ADA" w:rsidRDefault="00190834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9" w:type="dxa"/>
          </w:tcPr>
          <w:p w:rsidR="00190834" w:rsidRPr="00EC6ADA" w:rsidRDefault="00190834" w:rsidP="007E0C61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8" w:type="dxa"/>
          </w:tcPr>
          <w:p w:rsidR="00190834" w:rsidRPr="00EC6ADA" w:rsidRDefault="00190834" w:rsidP="00425FA0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418" w:type="dxa"/>
          </w:tcPr>
          <w:p w:rsidR="00190834" w:rsidRDefault="00190834" w:rsidP="007C7BF5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190834" w:rsidRPr="00EC6ADA" w:rsidRDefault="00190834" w:rsidP="007C7BF5">
            <w:pPr>
              <w:autoSpaceDE w:val="0"/>
              <w:autoSpaceDN w:val="0"/>
              <w:adjustRightInd w:val="0"/>
              <w:jc w:val="center"/>
            </w:pPr>
            <w:r>
              <w:t xml:space="preserve">на 1% </w:t>
            </w:r>
          </w:p>
        </w:tc>
      </w:tr>
      <w:tr w:rsidR="00190834" w:rsidRPr="00A61A77" w:rsidTr="00190834">
        <w:tc>
          <w:tcPr>
            <w:tcW w:w="598" w:type="dxa"/>
          </w:tcPr>
          <w:p w:rsidR="00190834" w:rsidRPr="00A61A77" w:rsidRDefault="00190834" w:rsidP="00573299">
            <w:pPr>
              <w:autoSpaceDE w:val="0"/>
              <w:autoSpaceDN w:val="0"/>
              <w:adjustRightInd w:val="0"/>
              <w:jc w:val="center"/>
            </w:pPr>
            <w:r w:rsidRPr="00A61A77">
              <w:t>2.</w:t>
            </w:r>
          </w:p>
        </w:tc>
        <w:tc>
          <w:tcPr>
            <w:tcW w:w="2522" w:type="dxa"/>
          </w:tcPr>
          <w:p w:rsidR="00190834" w:rsidRPr="000B6900" w:rsidRDefault="00190834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</w:tc>
        <w:tc>
          <w:tcPr>
            <w:tcW w:w="566" w:type="dxa"/>
          </w:tcPr>
          <w:p w:rsidR="00190834" w:rsidRPr="00EC6ADA" w:rsidRDefault="00190834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190834" w:rsidRPr="00D56DD8" w:rsidRDefault="00190834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190834" w:rsidRPr="00D56DD8" w:rsidRDefault="00190834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709" w:type="dxa"/>
          </w:tcPr>
          <w:p w:rsidR="00190834" w:rsidRDefault="00190834" w:rsidP="00127CAA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708" w:type="dxa"/>
          </w:tcPr>
          <w:p w:rsidR="00190834" w:rsidRDefault="00190834" w:rsidP="0029479F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709" w:type="dxa"/>
          </w:tcPr>
          <w:p w:rsidR="00190834" w:rsidRDefault="00190834" w:rsidP="00BF2279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709" w:type="dxa"/>
          </w:tcPr>
          <w:p w:rsidR="00190834" w:rsidRDefault="00190834" w:rsidP="00BF2279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709" w:type="dxa"/>
          </w:tcPr>
          <w:p w:rsidR="00190834" w:rsidRDefault="00190834" w:rsidP="007E0C61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708" w:type="dxa"/>
          </w:tcPr>
          <w:p w:rsidR="00190834" w:rsidRDefault="00190834" w:rsidP="00425FA0">
            <w:pPr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1418" w:type="dxa"/>
          </w:tcPr>
          <w:p w:rsidR="00190834" w:rsidRDefault="00190834" w:rsidP="00241D34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190834" w:rsidRPr="00EC6ADA" w:rsidRDefault="00190834" w:rsidP="00241D34">
            <w:pPr>
              <w:autoSpaceDE w:val="0"/>
              <w:autoSpaceDN w:val="0"/>
              <w:adjustRightInd w:val="0"/>
              <w:jc w:val="center"/>
            </w:pPr>
            <w:r>
              <w:t xml:space="preserve">на 0% </w:t>
            </w:r>
          </w:p>
        </w:tc>
      </w:tr>
      <w:tr w:rsidR="00190834" w:rsidRPr="00A61A77" w:rsidTr="00190834">
        <w:tc>
          <w:tcPr>
            <w:tcW w:w="598" w:type="dxa"/>
          </w:tcPr>
          <w:p w:rsidR="00190834" w:rsidRDefault="00190834" w:rsidP="005732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22" w:type="dxa"/>
          </w:tcPr>
          <w:p w:rsidR="00190834" w:rsidRPr="000B6900" w:rsidRDefault="00190834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  </w:t>
            </w:r>
          </w:p>
        </w:tc>
        <w:tc>
          <w:tcPr>
            <w:tcW w:w="566" w:type="dxa"/>
          </w:tcPr>
          <w:p w:rsidR="00190834" w:rsidRPr="00EC6ADA" w:rsidRDefault="00190834" w:rsidP="00323E1F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09" w:type="dxa"/>
          </w:tcPr>
          <w:p w:rsidR="00190834" w:rsidRPr="00D56DD8" w:rsidRDefault="00190834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190834" w:rsidRPr="00D56DD8" w:rsidRDefault="00190834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90834" w:rsidRPr="00D56DD8" w:rsidRDefault="00190834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709" w:type="dxa"/>
          </w:tcPr>
          <w:p w:rsidR="00190834" w:rsidRDefault="00190834" w:rsidP="00A465AA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8" w:type="dxa"/>
          </w:tcPr>
          <w:p w:rsidR="00190834" w:rsidRDefault="00190834" w:rsidP="0029479F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9" w:type="dxa"/>
          </w:tcPr>
          <w:p w:rsidR="00190834" w:rsidRDefault="00190834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9" w:type="dxa"/>
          </w:tcPr>
          <w:p w:rsidR="00190834" w:rsidRDefault="00190834" w:rsidP="00BF2279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9" w:type="dxa"/>
          </w:tcPr>
          <w:p w:rsidR="00190834" w:rsidRDefault="00190834" w:rsidP="007E0C61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708" w:type="dxa"/>
          </w:tcPr>
          <w:p w:rsidR="00190834" w:rsidRDefault="00190834" w:rsidP="00425FA0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418" w:type="dxa"/>
          </w:tcPr>
          <w:p w:rsidR="00190834" w:rsidRDefault="00190834" w:rsidP="00241D34">
            <w:pPr>
              <w:autoSpaceDE w:val="0"/>
              <w:autoSpaceDN w:val="0"/>
              <w:adjustRightInd w:val="0"/>
              <w:jc w:val="center"/>
            </w:pPr>
            <w:r w:rsidRPr="00EC6ADA">
              <w:t>увеличение</w:t>
            </w:r>
          </w:p>
          <w:p w:rsidR="00190834" w:rsidRPr="00EC6ADA" w:rsidRDefault="00190834" w:rsidP="00241D34">
            <w:pPr>
              <w:autoSpaceDE w:val="0"/>
              <w:autoSpaceDN w:val="0"/>
              <w:adjustRightInd w:val="0"/>
              <w:jc w:val="center"/>
            </w:pPr>
            <w:r>
              <w:t xml:space="preserve">на 0% </w:t>
            </w:r>
          </w:p>
        </w:tc>
      </w:tr>
      <w:tr w:rsidR="00190834" w:rsidRPr="00A61A77" w:rsidTr="00190834">
        <w:tc>
          <w:tcPr>
            <w:tcW w:w="598" w:type="dxa"/>
          </w:tcPr>
          <w:p w:rsidR="00190834" w:rsidRPr="00A61A77" w:rsidRDefault="00190834" w:rsidP="00323E1F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2522" w:type="dxa"/>
          </w:tcPr>
          <w:p w:rsidR="00190834" w:rsidRPr="000B6900" w:rsidRDefault="00190834" w:rsidP="00A61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6900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участников мероприятий в сфере государственной национальной политики,  проведённых на районном, региональном и межрегиональном уровнях     </w:t>
            </w:r>
          </w:p>
        </w:tc>
        <w:tc>
          <w:tcPr>
            <w:tcW w:w="566" w:type="dxa"/>
          </w:tcPr>
          <w:p w:rsidR="00190834" w:rsidRPr="00EC6ADA" w:rsidRDefault="00190834" w:rsidP="00323E1F">
            <w:pPr>
              <w:autoSpaceDE w:val="0"/>
              <w:autoSpaceDN w:val="0"/>
              <w:adjustRightInd w:val="0"/>
            </w:pPr>
            <w:r>
              <w:t xml:space="preserve">      чел</w:t>
            </w:r>
          </w:p>
        </w:tc>
        <w:tc>
          <w:tcPr>
            <w:tcW w:w="709" w:type="dxa"/>
          </w:tcPr>
          <w:p w:rsidR="00190834" w:rsidRPr="00190834" w:rsidRDefault="00190834" w:rsidP="0019083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  <w:r w:rsidRPr="0019083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190834" w:rsidRPr="00190834" w:rsidRDefault="00190834" w:rsidP="00130D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90834">
              <w:rPr>
                <w:bCs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709" w:type="dxa"/>
          </w:tcPr>
          <w:p w:rsidR="00190834" w:rsidRPr="00190834" w:rsidRDefault="00190834">
            <w:pPr>
              <w:rPr>
                <w:sz w:val="18"/>
                <w:szCs w:val="18"/>
              </w:rPr>
            </w:pPr>
            <w:r w:rsidRPr="00190834">
              <w:rPr>
                <w:bCs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708" w:type="dxa"/>
          </w:tcPr>
          <w:p w:rsidR="00190834" w:rsidRPr="00190834" w:rsidRDefault="00190834" w:rsidP="0029479F">
            <w:pPr>
              <w:rPr>
                <w:sz w:val="18"/>
                <w:szCs w:val="18"/>
              </w:rPr>
            </w:pPr>
            <w:r w:rsidRPr="00190834">
              <w:rPr>
                <w:bCs/>
                <w:color w:val="000000"/>
                <w:sz w:val="18"/>
                <w:szCs w:val="18"/>
              </w:rPr>
              <w:t>17000</w:t>
            </w:r>
          </w:p>
        </w:tc>
        <w:tc>
          <w:tcPr>
            <w:tcW w:w="709" w:type="dxa"/>
          </w:tcPr>
          <w:p w:rsidR="00190834" w:rsidRPr="00190834" w:rsidRDefault="00190834" w:rsidP="00BF2279">
            <w:pPr>
              <w:rPr>
                <w:sz w:val="18"/>
                <w:szCs w:val="18"/>
              </w:rPr>
            </w:pPr>
            <w:r w:rsidRPr="00190834">
              <w:rPr>
                <w:bCs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709" w:type="dxa"/>
          </w:tcPr>
          <w:p w:rsidR="00190834" w:rsidRPr="00190834" w:rsidRDefault="00190834" w:rsidP="00BF2279">
            <w:pPr>
              <w:rPr>
                <w:sz w:val="18"/>
                <w:szCs w:val="18"/>
              </w:rPr>
            </w:pPr>
            <w:r w:rsidRPr="00190834">
              <w:rPr>
                <w:bCs/>
                <w:color w:val="000000"/>
                <w:sz w:val="18"/>
                <w:szCs w:val="18"/>
              </w:rPr>
              <w:t>19000</w:t>
            </w:r>
          </w:p>
        </w:tc>
        <w:tc>
          <w:tcPr>
            <w:tcW w:w="709" w:type="dxa"/>
          </w:tcPr>
          <w:p w:rsidR="00190834" w:rsidRPr="00190834" w:rsidRDefault="00190834" w:rsidP="007E0C61">
            <w:pPr>
              <w:rPr>
                <w:sz w:val="18"/>
                <w:szCs w:val="18"/>
              </w:rPr>
            </w:pPr>
            <w:r w:rsidRPr="00190834">
              <w:rPr>
                <w:bCs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708" w:type="dxa"/>
          </w:tcPr>
          <w:p w:rsidR="00190834" w:rsidRPr="00190834" w:rsidRDefault="00190834" w:rsidP="00425FA0">
            <w:pPr>
              <w:rPr>
                <w:sz w:val="18"/>
                <w:szCs w:val="18"/>
              </w:rPr>
            </w:pPr>
            <w:r w:rsidRPr="00190834">
              <w:rPr>
                <w:bCs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418" w:type="dxa"/>
          </w:tcPr>
          <w:p w:rsidR="00190834" w:rsidRPr="00EC6ADA" w:rsidRDefault="00190834" w:rsidP="009533E4">
            <w:pPr>
              <w:autoSpaceDE w:val="0"/>
              <w:autoSpaceDN w:val="0"/>
              <w:adjustRightInd w:val="0"/>
              <w:jc w:val="center"/>
            </w:pPr>
            <w:r>
              <w:t xml:space="preserve">увеличение на 21,2% </w:t>
            </w:r>
          </w:p>
        </w:tc>
      </w:tr>
    </w:tbl>
    <w:p w:rsidR="00394928" w:rsidRDefault="00394928" w:rsidP="000B6900">
      <w:pPr>
        <w:pStyle w:val="ConsPlusNonformat"/>
        <w:widowControl/>
        <w:jc w:val="both"/>
        <w:rPr>
          <w:sz w:val="28"/>
          <w:szCs w:val="28"/>
        </w:rPr>
      </w:pPr>
    </w:p>
    <w:sectPr w:rsidR="00394928" w:rsidSect="0019083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A77"/>
    <w:rsid w:val="00035603"/>
    <w:rsid w:val="000B6900"/>
    <w:rsid w:val="00107F68"/>
    <w:rsid w:val="00190834"/>
    <w:rsid w:val="001B5CF0"/>
    <w:rsid w:val="002F31A3"/>
    <w:rsid w:val="00394928"/>
    <w:rsid w:val="003B037C"/>
    <w:rsid w:val="004D1579"/>
    <w:rsid w:val="004F6584"/>
    <w:rsid w:val="0058697F"/>
    <w:rsid w:val="00736E72"/>
    <w:rsid w:val="007C7BF5"/>
    <w:rsid w:val="007D28D3"/>
    <w:rsid w:val="00822FD6"/>
    <w:rsid w:val="00836418"/>
    <w:rsid w:val="0084488C"/>
    <w:rsid w:val="00891882"/>
    <w:rsid w:val="009533E4"/>
    <w:rsid w:val="00985C95"/>
    <w:rsid w:val="00A11B19"/>
    <w:rsid w:val="00A61A77"/>
    <w:rsid w:val="00A93860"/>
    <w:rsid w:val="00AB2321"/>
    <w:rsid w:val="00B00EDD"/>
    <w:rsid w:val="00B3605E"/>
    <w:rsid w:val="00BA7CCB"/>
    <w:rsid w:val="00BC4D60"/>
    <w:rsid w:val="00C95D6E"/>
    <w:rsid w:val="00CC7B45"/>
    <w:rsid w:val="00EC6ADA"/>
    <w:rsid w:val="00F2153B"/>
    <w:rsid w:val="00F66298"/>
    <w:rsid w:val="00F7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1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6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0B690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24</cp:revision>
  <cp:lastPrinted>2025-10-17T13:45:00Z</cp:lastPrinted>
  <dcterms:created xsi:type="dcterms:W3CDTF">2019-02-24T16:44:00Z</dcterms:created>
  <dcterms:modified xsi:type="dcterms:W3CDTF">2025-10-17T13:45:00Z</dcterms:modified>
</cp:coreProperties>
</file>